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EC2" w:rsidRPr="00356EC2" w:rsidRDefault="00356EC2" w:rsidP="00356EC2">
      <w:pPr>
        <w:spacing w:before="280" w:after="280" w:line="240" w:lineRule="auto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  <w:r w:rsidRPr="00356EC2">
        <w:rPr>
          <w:rFonts w:ascii="Times New Roman" w:eastAsia="Times New Roman" w:hAnsi="Times New Roman" w:cs="Times New Roman"/>
          <w:b/>
          <w:bCs/>
          <w:color w:val="4F81BD"/>
          <w:lang w:eastAsia="es-ES"/>
        </w:rPr>
        <w:t>Programa de Refuerzo para la Recuperación de los Aprendizajes No Superados</w:t>
      </w:r>
    </w:p>
    <w:p w:rsidR="00356EC2" w:rsidRPr="00356EC2" w:rsidRDefault="00356EC2" w:rsidP="00356EC2">
      <w:pPr>
        <w:spacing w:after="20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>Será el Tutor</w:t>
      </w:r>
      <w:r w:rsidRPr="00FE78D2">
        <w:rPr>
          <w:rFonts w:ascii="Times New Roman" w:eastAsia="Times New Roman" w:hAnsi="Times New Roman" w:cs="Times New Roman"/>
          <w:color w:val="000000"/>
          <w:lang w:eastAsia="es-ES"/>
        </w:rPr>
        <w:t>/a</w:t>
      </w: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 xml:space="preserve"> del curso actual el encargado de dar la información a los padres </w:t>
      </w:r>
      <w:proofErr w:type="gramStart"/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>relativa</w:t>
      </w:r>
      <w:proofErr w:type="gramEnd"/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 xml:space="preserve"> a la recuperación de aprendizajes no superados. Para tal efecto, el Centro ha creado un documento para registro de firmas. Será el Departamento el encargado de dar la información necesaria a los alumnos sobre el proceso de recuperación de los aprendizajes no superados. Para tal efecto, el Departamento tiene un documento para registro de firmas.</w:t>
      </w:r>
    </w:p>
    <w:p w:rsidR="00FE78D2" w:rsidRDefault="00356EC2" w:rsidP="00356EC2">
      <w:pPr>
        <w:spacing w:after="200" w:line="240" w:lineRule="auto"/>
        <w:jc w:val="both"/>
        <w:rPr>
          <w:rFonts w:ascii="Times New Roman" w:hAnsi="Times New Roman" w:cs="Times New Roman"/>
          <w:color w:val="000000"/>
        </w:rPr>
      </w:pP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 xml:space="preserve">El Departamento de Inglés pedirá al alumnado de forma progresiva la entrega </w:t>
      </w:r>
      <w:r w:rsidR="00FE78D2" w:rsidRPr="00FE78D2">
        <w:rPr>
          <w:rFonts w:ascii="Times New Roman" w:eastAsia="Times New Roman" w:hAnsi="Times New Roman" w:cs="Times New Roman"/>
          <w:color w:val="000000"/>
          <w:lang w:eastAsia="es-ES"/>
        </w:rPr>
        <w:t>de las tareas del cuadernillo de actividades del curso correspondiente su</w:t>
      </w:r>
      <w:r w:rsidR="00FE78D2">
        <w:rPr>
          <w:rFonts w:ascii="Times New Roman" w:eastAsia="Times New Roman" w:hAnsi="Times New Roman" w:cs="Times New Roman"/>
          <w:color w:val="000000"/>
          <w:lang w:eastAsia="es-ES"/>
        </w:rPr>
        <w:t>s</w:t>
      </w:r>
      <w:r w:rsidR="00FE78D2" w:rsidRPr="00FE78D2">
        <w:rPr>
          <w:rFonts w:ascii="Times New Roman" w:eastAsia="Times New Roman" w:hAnsi="Times New Roman" w:cs="Times New Roman"/>
          <w:color w:val="000000"/>
          <w:lang w:eastAsia="es-ES"/>
        </w:rPr>
        <w:t>penso</w:t>
      </w: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 xml:space="preserve">. Estas entregas se solicitarán de forma periódica conforme el alumnado vaya avanzando en su curso actual. </w:t>
      </w:r>
      <w:r w:rsidR="00FE78D2" w:rsidRPr="00FE78D2">
        <w:rPr>
          <w:rFonts w:ascii="Times New Roman" w:hAnsi="Times New Roman" w:cs="Times New Roman"/>
          <w:color w:val="000000"/>
        </w:rPr>
        <w:t xml:space="preserve">Este </w:t>
      </w:r>
      <w:r w:rsidR="00FE78D2" w:rsidRPr="00FE78D2">
        <w:rPr>
          <w:rFonts w:ascii="Times New Roman" w:hAnsi="Times New Roman" w:cs="Times New Roman"/>
          <w:color w:val="000000"/>
        </w:rPr>
        <w:t xml:space="preserve">cuadernillo </w:t>
      </w:r>
      <w:r w:rsidR="00FE78D2" w:rsidRPr="00FE78D2">
        <w:rPr>
          <w:rFonts w:ascii="Times New Roman" w:hAnsi="Times New Roman" w:cs="Times New Roman"/>
          <w:color w:val="000000"/>
        </w:rPr>
        <w:t>deberá entregarse completo, correctamente realizado y dentro de las fechas límites correspondientes</w:t>
      </w:r>
      <w:r w:rsidR="00FE78D2">
        <w:rPr>
          <w:rFonts w:ascii="Times New Roman" w:hAnsi="Times New Roman" w:cs="Times New Roman"/>
          <w:color w:val="000000"/>
        </w:rPr>
        <w:t xml:space="preserve">. El cuadernillo con el que trabajará el alumnado será el Basic </w:t>
      </w:r>
      <w:proofErr w:type="spellStart"/>
      <w:r w:rsidR="00FE78D2">
        <w:rPr>
          <w:rFonts w:ascii="Times New Roman" w:hAnsi="Times New Roman" w:cs="Times New Roman"/>
          <w:color w:val="000000"/>
        </w:rPr>
        <w:t>Prac</w:t>
      </w:r>
      <w:bookmarkStart w:id="0" w:name="_GoBack"/>
      <w:bookmarkEnd w:id="0"/>
      <w:r w:rsidR="00FE78D2">
        <w:rPr>
          <w:rFonts w:ascii="Times New Roman" w:hAnsi="Times New Roman" w:cs="Times New Roman"/>
          <w:color w:val="000000"/>
        </w:rPr>
        <w:t>tice</w:t>
      </w:r>
      <w:proofErr w:type="spellEnd"/>
      <w:r w:rsidR="00FE78D2">
        <w:rPr>
          <w:rFonts w:ascii="Times New Roman" w:hAnsi="Times New Roman" w:cs="Times New Roman"/>
          <w:color w:val="000000"/>
        </w:rPr>
        <w:t>.</w:t>
      </w:r>
    </w:p>
    <w:p w:rsidR="00356EC2" w:rsidRPr="00356EC2" w:rsidRDefault="00FE78D2" w:rsidP="00356EC2">
      <w:pPr>
        <w:spacing w:after="200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FE78D2">
        <w:rPr>
          <w:rFonts w:ascii="Times New Roman" w:eastAsia="Times New Roman" w:hAnsi="Times New Roman" w:cs="Times New Roman"/>
          <w:color w:val="000000"/>
          <w:lang w:eastAsia="es-ES"/>
        </w:rPr>
        <w:t xml:space="preserve"> </w:t>
      </w:r>
      <w:r w:rsidR="00356EC2" w:rsidRPr="00356EC2">
        <w:rPr>
          <w:rFonts w:ascii="Times New Roman" w:eastAsia="Times New Roman" w:hAnsi="Times New Roman" w:cs="Times New Roman"/>
          <w:color w:val="000000"/>
          <w:lang w:eastAsia="es-ES"/>
        </w:rPr>
        <w:t>El Departamento acuerda mantener, dentro del marco legal, los siguientes acuerdos para recuperar el área evaluada negativamente del curso anterior:</w:t>
      </w:r>
    </w:p>
    <w:p w:rsidR="00356EC2" w:rsidRPr="00356EC2" w:rsidRDefault="00356EC2" w:rsidP="00356EC2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es-ES"/>
        </w:rPr>
      </w:pP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>La elaboración de las actividades que de forma periódica el profesorado de inglés irá suministrando al alumnado con pendientes. </w:t>
      </w:r>
    </w:p>
    <w:p w:rsidR="00356EC2" w:rsidRPr="00356EC2" w:rsidRDefault="00356EC2" w:rsidP="00356EC2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es-ES"/>
        </w:rPr>
      </w:pP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 xml:space="preserve">La realización de una prueba extraordinaria que se celebrará el día </w:t>
      </w:r>
      <w:r w:rsidRPr="00FE78D2">
        <w:rPr>
          <w:rFonts w:ascii="Times New Roman" w:eastAsia="Times New Roman" w:hAnsi="Times New Roman" w:cs="Times New Roman"/>
          <w:color w:val="000000"/>
          <w:lang w:eastAsia="es-ES"/>
        </w:rPr>
        <w:t>20 de Abril de 2026 en la hora de reunión de departamento.</w:t>
      </w:r>
    </w:p>
    <w:p w:rsidR="00356EC2" w:rsidRPr="00356EC2" w:rsidRDefault="00356EC2" w:rsidP="00356EC2">
      <w:pPr>
        <w:numPr>
          <w:ilvl w:val="0"/>
          <w:numId w:val="1"/>
        </w:numPr>
        <w:spacing w:after="2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es-ES"/>
        </w:rPr>
      </w:pPr>
      <w:r w:rsidRPr="00356EC2">
        <w:rPr>
          <w:rFonts w:ascii="Times New Roman" w:eastAsia="Times New Roman" w:hAnsi="Times New Roman" w:cs="Times New Roman"/>
          <w:color w:val="000000"/>
          <w:lang w:eastAsia="es-ES"/>
        </w:rPr>
        <w:t>Las actividades se calificarán sobre 4 y el examen sobre 6, teniendo que superar el 50% en ambos apartados para aprobar la materia. Se entiende que aquel alumno/a que no se haya presentado al examen y que no presente justificación de dicha ausencia, no tiene intención de recuperar la materia pendiente; quedando, por tanto, de nuevo pendiente.</w:t>
      </w:r>
    </w:p>
    <w:p w:rsidR="00DD03D9" w:rsidRPr="00FE78D2" w:rsidRDefault="00DD03D9">
      <w:pPr>
        <w:rPr>
          <w:rFonts w:ascii="Times New Roman" w:hAnsi="Times New Roman" w:cs="Times New Roman"/>
        </w:rPr>
      </w:pPr>
    </w:p>
    <w:sectPr w:rsidR="00DD03D9" w:rsidRPr="00FE78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D746EA"/>
    <w:multiLevelType w:val="multilevel"/>
    <w:tmpl w:val="70D28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FB3"/>
    <w:rsid w:val="00063FB3"/>
    <w:rsid w:val="00356EC2"/>
    <w:rsid w:val="00DD03D9"/>
    <w:rsid w:val="00FE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E29DE5-5164-4B6C-8471-88340403B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356E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356EC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356E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8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263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2025-10-05T12:29:00Z</dcterms:created>
  <dcterms:modified xsi:type="dcterms:W3CDTF">2025-10-05T12:46:00Z</dcterms:modified>
</cp:coreProperties>
</file>